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การขอรับบำเหน็จปกติของทายาท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กรณีลูกจ้างประจำขององค์กรปกครองส่วนท้องถิ่น ถึงแก่กรรม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สิทธิประโยชน์เกี่ยวกับบำเหน็จปกติกรณีของลูกจ้างประจำที่ได้ทำงานเป็นลูกจ้างประจำไม่น้อยกว่า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 ถึงแก่ความตาย ถ้าความตายนั้นมิได้เกิดขึ้นเนื่องจากความประพฤติชั่วอย่างร้ายแรงของตนเองให้จ่ายเงินบำเหน็จปกติให้แก่ทายาทผู้มีสิทธิได้รับมรดกตามประมวลกฎหมายแพ่งและพาณิชย์ตาม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8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พระราชบัญญัติการอำนวยความสะดวกในการพิจารณาอนุญาตของทางราชการ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ตำบลนาประดู่ อำเภอโคกโพธิ์ จังหวัดปัตตานี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94180/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EE6E49" w:rsidRDefault="00EE6E49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EE6E49" w:rsidRDefault="00EE6E49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ทายาทยื่นเรื่องขอรับบำเหน็จปกติพร้อมเอกสารต่อองค์กรปกครองส่วนท้องถิ่นที่ลูกจ้างประจำสังกัด และเจ้าหน้าที่ตรวจสอบความถูกตองของเอกสารหลักฐาน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พิจารณาสั่งจ่ายเงินบำเหน็จปกติ โดยองค์กรปกครองส่วนท้องถิ่นแจ้งและเบิกจ่ายเงินดังกล่าวให้แก่ทายาท 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E6E4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E6E4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240247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ขอรับแบบหนังสือรับรองการใช้เงินคืนแก่หน่วยการบริหารราชการส่วนท้องถิ่นที่หน่วยงานต้นสังกัด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E6E4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95321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สำนักงานเทศบาลตำบลนาประดู่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ถนนเพชรเกษม ตำบลนาประดู่ อำเภอโคกโพธิ์ จังหวัดปัตตานี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94180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0-7335-8701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20 /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www.napradu.go.th / E-mail : napradu@hotmail.com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ศูนย์ดำรงธรรมอำเภอโคกโพธิ์  อำเภอโคกโพธิ์  จังหวัดปัตตานี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0-7343-1200)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 -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ตัวอย่างหนังสือรับรองการใช้เงินคืนแก่หน่วยการบริหารราชการส่วนท้องถิ่น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ตามรูปแบบที่องค์กรปกครองส่วนท้องถิ่น แต่ละแห่งกำหนด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EE6E49" w:rsidRDefault="00EE6E49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EE6E49" w:rsidRDefault="00EE6E49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EE6E49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E6E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E6E4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E6E4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E6E4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3416B9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3416B9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3416B9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3416B9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3416B9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3416B9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3416B9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3416B9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3416B9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416B9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  <w:rsid w:val="00FD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21E29-F10C-4640-AC07-8B083BE3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2015-09-15T12:56:00Z</dcterms:modified>
</cp:coreProperties>
</file>